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1C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  <w:r w:rsidRPr="00A22DAA">
        <w:rPr>
          <w:color w:val="767171" w:themeColor="background2" w:themeShade="80"/>
          <w:sz w:val="28"/>
          <w:szCs w:val="28"/>
        </w:rPr>
        <w:t>Lafayette College | Electrical and Computer Engineering</w:t>
      </w: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Default="00A22DAA" w:rsidP="00A22DAA">
      <w:pPr>
        <w:jc w:val="center"/>
        <w:rPr>
          <w:color w:val="767171" w:themeColor="background2" w:themeShade="80"/>
          <w:sz w:val="28"/>
          <w:szCs w:val="28"/>
        </w:rPr>
      </w:pPr>
    </w:p>
    <w:p w:rsidR="00A22DAA" w:rsidRPr="00A22DAA" w:rsidRDefault="002A5B4D" w:rsidP="002A5B4D">
      <w:pPr>
        <w:jc w:val="center"/>
        <w:rPr>
          <w:color w:val="385623" w:themeColor="accent6" w:themeShade="80"/>
          <w:sz w:val="52"/>
          <w:szCs w:val="52"/>
        </w:rPr>
      </w:pPr>
      <w:r>
        <w:rPr>
          <w:color w:val="385623" w:themeColor="accent6" w:themeShade="80"/>
          <w:sz w:val="52"/>
          <w:szCs w:val="52"/>
        </w:rPr>
        <w:t>COOLING SYSTEM</w:t>
      </w:r>
      <w:r w:rsidR="00A22DAA" w:rsidRPr="00A22DAA">
        <w:rPr>
          <w:color w:val="385623" w:themeColor="accent6" w:themeShade="80"/>
          <w:sz w:val="52"/>
          <w:szCs w:val="52"/>
        </w:rPr>
        <w:t xml:space="preserve"> </w:t>
      </w:r>
    </w:p>
    <w:p w:rsidR="00A22DAA" w:rsidRPr="00E40161" w:rsidRDefault="00E40161" w:rsidP="00A22DAA">
      <w:pPr>
        <w:jc w:val="center"/>
        <w:rPr>
          <w:color w:val="385623" w:themeColor="accent6" w:themeShade="80"/>
          <w:sz w:val="52"/>
          <w:szCs w:val="52"/>
          <w:lang w:val="fr-FR"/>
        </w:rPr>
      </w:pPr>
      <w:r w:rsidRPr="00E40161">
        <w:rPr>
          <w:color w:val="385623" w:themeColor="accent6" w:themeShade="80"/>
          <w:sz w:val="52"/>
          <w:szCs w:val="52"/>
          <w:lang w:val="fr-FR"/>
        </w:rPr>
        <w:t>ENCLOURE INTERCONNECTIVITY DOCUMENT</w:t>
      </w:r>
    </w:p>
    <w:p w:rsidR="00A22DAA" w:rsidRPr="00E40161" w:rsidRDefault="00A22DAA" w:rsidP="00A22DAA">
      <w:pPr>
        <w:jc w:val="center"/>
        <w:rPr>
          <w:color w:val="767171" w:themeColor="background2" w:themeShade="80"/>
          <w:sz w:val="28"/>
          <w:szCs w:val="28"/>
          <w:lang w:val="fr-FR"/>
        </w:rPr>
      </w:pPr>
      <w:r w:rsidRPr="00E40161">
        <w:rPr>
          <w:color w:val="767171" w:themeColor="background2" w:themeShade="80"/>
          <w:sz w:val="28"/>
          <w:szCs w:val="28"/>
          <w:lang w:val="fr-FR"/>
        </w:rPr>
        <w:t>ECE 492 2017</w:t>
      </w:r>
    </w:p>
    <w:p w:rsidR="00A22DAA" w:rsidRPr="00E40161" w:rsidRDefault="00A22DAA" w:rsidP="00A22DAA">
      <w:pPr>
        <w:jc w:val="center"/>
        <w:rPr>
          <w:color w:val="767171" w:themeColor="background2" w:themeShade="80"/>
          <w:sz w:val="28"/>
          <w:szCs w:val="28"/>
          <w:lang w:val="fr-FR"/>
        </w:rPr>
      </w:pPr>
    </w:p>
    <w:p w:rsidR="00A22DAA" w:rsidRPr="00E40161" w:rsidRDefault="00A22DAA" w:rsidP="00A22DAA">
      <w:pPr>
        <w:jc w:val="center"/>
        <w:rPr>
          <w:color w:val="767171" w:themeColor="background2" w:themeShade="80"/>
          <w:sz w:val="28"/>
          <w:szCs w:val="28"/>
          <w:lang w:val="fr-FR"/>
        </w:rPr>
      </w:pPr>
    </w:p>
    <w:p w:rsidR="00A22DAA" w:rsidRPr="00E40161" w:rsidRDefault="00A22DAA" w:rsidP="00A22DAA">
      <w:pPr>
        <w:jc w:val="center"/>
        <w:rPr>
          <w:color w:val="767171" w:themeColor="background2" w:themeShade="80"/>
          <w:sz w:val="28"/>
          <w:szCs w:val="28"/>
          <w:lang w:val="fr-FR"/>
        </w:rPr>
      </w:pPr>
    </w:p>
    <w:p w:rsidR="00A22DAA" w:rsidRPr="00E40161" w:rsidRDefault="00A22DAA" w:rsidP="00A22DAA">
      <w:pPr>
        <w:jc w:val="center"/>
        <w:rPr>
          <w:color w:val="767171" w:themeColor="background2" w:themeShade="80"/>
          <w:sz w:val="28"/>
          <w:szCs w:val="28"/>
          <w:lang w:val="fr-FR"/>
        </w:rPr>
      </w:pPr>
    </w:p>
    <w:p w:rsidR="00A22DAA" w:rsidRPr="00E40161" w:rsidRDefault="00A22DAA" w:rsidP="00A22DAA">
      <w:pPr>
        <w:jc w:val="center"/>
        <w:rPr>
          <w:color w:val="767171" w:themeColor="background2" w:themeShade="80"/>
          <w:sz w:val="28"/>
          <w:szCs w:val="28"/>
          <w:lang w:val="fr-FR"/>
        </w:rPr>
      </w:pPr>
    </w:p>
    <w:p w:rsidR="00A22DAA" w:rsidRPr="00E40161" w:rsidRDefault="00A22DAA" w:rsidP="00A22DAA">
      <w:pPr>
        <w:jc w:val="center"/>
        <w:rPr>
          <w:color w:val="767171" w:themeColor="background2" w:themeShade="80"/>
          <w:sz w:val="28"/>
          <w:szCs w:val="28"/>
          <w:lang w:val="fr-FR"/>
        </w:rPr>
      </w:pPr>
    </w:p>
    <w:p w:rsidR="00A22DAA" w:rsidRPr="00E40161" w:rsidRDefault="00A22DAA" w:rsidP="00A22DAA">
      <w:pPr>
        <w:jc w:val="center"/>
        <w:rPr>
          <w:color w:val="767171" w:themeColor="background2" w:themeShade="80"/>
          <w:sz w:val="28"/>
          <w:szCs w:val="28"/>
          <w:lang w:val="fr-FR"/>
        </w:rPr>
      </w:pPr>
    </w:p>
    <w:p w:rsidR="00A22DAA" w:rsidRPr="00E40161" w:rsidRDefault="00A22DAA" w:rsidP="00A22DAA">
      <w:pPr>
        <w:jc w:val="center"/>
        <w:rPr>
          <w:color w:val="767171" w:themeColor="background2" w:themeShade="80"/>
          <w:sz w:val="28"/>
          <w:szCs w:val="28"/>
          <w:lang w:val="fr-FR"/>
        </w:rPr>
      </w:pPr>
    </w:p>
    <w:p w:rsidR="00A22DAA" w:rsidRPr="00E40161" w:rsidRDefault="00A22DAA" w:rsidP="00A22DAA">
      <w:pPr>
        <w:jc w:val="center"/>
        <w:rPr>
          <w:color w:val="767171" w:themeColor="background2" w:themeShade="80"/>
          <w:sz w:val="28"/>
          <w:szCs w:val="28"/>
          <w:lang w:val="fr-FR"/>
        </w:rPr>
      </w:pPr>
    </w:p>
    <w:p w:rsidR="00A22DAA" w:rsidRPr="00E40161" w:rsidRDefault="00A22DAA" w:rsidP="00A22DAA">
      <w:pPr>
        <w:jc w:val="center"/>
        <w:rPr>
          <w:color w:val="767171" w:themeColor="background2" w:themeShade="80"/>
          <w:sz w:val="28"/>
          <w:szCs w:val="28"/>
          <w:lang w:val="fr-FR"/>
        </w:rPr>
      </w:pPr>
    </w:p>
    <w:p w:rsidR="00A22DAA" w:rsidRPr="00E40161" w:rsidRDefault="00A22DAA" w:rsidP="00A22DAA">
      <w:pPr>
        <w:rPr>
          <w:color w:val="385623" w:themeColor="accent6" w:themeShade="80"/>
          <w:sz w:val="40"/>
          <w:szCs w:val="40"/>
          <w:lang w:val="fr-FR"/>
        </w:rPr>
      </w:pPr>
    </w:p>
    <w:p w:rsidR="003423B7" w:rsidRDefault="003423B7" w:rsidP="003423B7">
      <w:pPr>
        <w:pStyle w:val="Heading1"/>
      </w:pPr>
      <w:bookmarkStart w:id="0" w:name="_Toc481658855"/>
      <w:r>
        <w:lastRenderedPageBreak/>
        <w:t>Overview</w:t>
      </w:r>
      <w:bookmarkEnd w:id="0"/>
    </w:p>
    <w:p w:rsidR="003423B7" w:rsidRDefault="003423B7" w:rsidP="003423B7">
      <w:r>
        <w:t xml:space="preserve">Below is the ICD for the </w:t>
      </w:r>
      <w:r>
        <w:t>COOLING CONTROLLER</w:t>
      </w:r>
      <w:r>
        <w:t xml:space="preserve"> enclosure. It includes each type of connector and specifies what travels along each pin. All of the connectors on the COOLING CONTROLLER enclosure are panel mount DT-04</w:t>
      </w:r>
      <w:r>
        <w:t>.</w:t>
      </w:r>
    </w:p>
    <w:p w:rsidR="00E33823" w:rsidRDefault="00E33823" w:rsidP="003423B7"/>
    <w:p w:rsidR="00E33823" w:rsidRDefault="00E33823" w:rsidP="003423B7"/>
    <w:p w:rsidR="00E33823" w:rsidRDefault="00E33823" w:rsidP="003423B7"/>
    <w:p w:rsidR="00E33823" w:rsidRDefault="00E33823" w:rsidP="003423B7"/>
    <w:p w:rsidR="00E33823" w:rsidRDefault="00E33823" w:rsidP="00E33823">
      <w:pPr>
        <w:pStyle w:val="Heading1"/>
      </w:pPr>
      <w:bookmarkStart w:id="1" w:name="_Toc481658856"/>
      <w:r w:rsidRPr="00E33823">
        <w:t>COOLING CONTROLLER</w:t>
      </w:r>
      <w:r>
        <w:t xml:space="preserve"> Enclosure </w:t>
      </w:r>
      <w:bookmarkEnd w:id="1"/>
    </w:p>
    <w:p w:rsidR="00E33823" w:rsidRDefault="00E33823" w:rsidP="00E33823">
      <w:pPr>
        <w:pStyle w:val="Heading2"/>
      </w:pPr>
      <w:r>
        <w:t>PANNEL 1:</w:t>
      </w:r>
    </w:p>
    <w:p w:rsidR="00E33823" w:rsidRDefault="00A4634D" w:rsidP="00E33823">
      <w:pPr>
        <w:pStyle w:val="Heading2"/>
      </w:pPr>
      <w:r>
        <w:t>SAFETY LOOP</w:t>
      </w:r>
      <w:r w:rsidR="00E33823">
        <w:t xml:space="preserve"> Panel (Left Side)</w:t>
      </w:r>
      <w:r w:rsidR="00E33823">
        <w:t xml:space="preserve"> – J1</w:t>
      </w:r>
    </w:p>
    <w:p w:rsidR="00E33823" w:rsidRDefault="00E33823" w:rsidP="00E33823">
      <w:r>
        <w:rPr>
          <w:b/>
          <w:bCs/>
        </w:rPr>
        <w:t xml:space="preserve">Connector Type: </w:t>
      </w:r>
      <w:r>
        <w:t>DT04-4</w:t>
      </w:r>
      <w:r>
        <w:t>P Panel Mount</w:t>
      </w:r>
    </w:p>
    <w:p w:rsidR="00E33823" w:rsidRDefault="00E33823" w:rsidP="00E33823">
      <w:r>
        <w:rPr>
          <w:b/>
          <w:bCs/>
        </w:rPr>
        <w:t>Pin 1</w:t>
      </w:r>
      <w:r>
        <w:t xml:space="preserve">: </w:t>
      </w:r>
      <w:r>
        <w:t>Safety loop input wire 1</w:t>
      </w:r>
    </w:p>
    <w:p w:rsidR="00E33823" w:rsidRDefault="00E33823" w:rsidP="00E33823">
      <w:bookmarkStart w:id="2" w:name="_Toc481658858"/>
      <w:r>
        <w:rPr>
          <w:b/>
          <w:bCs/>
        </w:rPr>
        <w:t>Pin 2</w:t>
      </w:r>
      <w:r>
        <w:t xml:space="preserve">: </w:t>
      </w:r>
      <w:r>
        <w:t>Safety loop input wire 2</w:t>
      </w:r>
    </w:p>
    <w:p w:rsidR="00E33823" w:rsidRDefault="00E33823" w:rsidP="00E33823">
      <w:r>
        <w:rPr>
          <w:b/>
          <w:bCs/>
        </w:rPr>
        <w:t>Pin 3</w:t>
      </w:r>
      <w:r>
        <w:t xml:space="preserve">: </w:t>
      </w:r>
      <w:r>
        <w:t>Safety loop input wire 3</w:t>
      </w:r>
    </w:p>
    <w:p w:rsidR="00E33823" w:rsidRDefault="00E33823" w:rsidP="00E33823">
      <w:r>
        <w:rPr>
          <w:b/>
          <w:bCs/>
        </w:rPr>
        <w:t>Pin 4</w:t>
      </w:r>
      <w:r>
        <w:t xml:space="preserve">: </w:t>
      </w:r>
      <w:r>
        <w:t>Safety loop input wire 4</w:t>
      </w:r>
    </w:p>
    <w:p w:rsidR="00A4634D" w:rsidRDefault="00A4634D" w:rsidP="00E33823"/>
    <w:p w:rsidR="00E33823" w:rsidRDefault="00A4634D" w:rsidP="00700607">
      <w:pPr>
        <w:pStyle w:val="Heading2"/>
      </w:pPr>
      <w:r>
        <w:t xml:space="preserve">SAFETY LOOP </w:t>
      </w:r>
      <w:r w:rsidR="00E33823">
        <w:t>Panel (</w:t>
      </w:r>
      <w:r w:rsidR="00700607">
        <w:t>Middle)</w:t>
      </w:r>
      <w:r w:rsidR="00E33823">
        <w:t xml:space="preserve"> – J3</w:t>
      </w:r>
      <w:bookmarkEnd w:id="2"/>
    </w:p>
    <w:p w:rsidR="00E33823" w:rsidRDefault="00E33823" w:rsidP="00700607">
      <w:r>
        <w:rPr>
          <w:b/>
          <w:bCs/>
        </w:rPr>
        <w:t xml:space="preserve">Connector Type: </w:t>
      </w:r>
      <w:r>
        <w:t>DT04-</w:t>
      </w:r>
      <w:r w:rsidR="00700607">
        <w:t>4</w:t>
      </w:r>
      <w:r>
        <w:t>P Panel Mount</w:t>
      </w:r>
    </w:p>
    <w:p w:rsidR="00700607" w:rsidRDefault="00700607" w:rsidP="00700607">
      <w:bookmarkStart w:id="3" w:name="_Toc481658859"/>
      <w:r>
        <w:rPr>
          <w:b/>
          <w:bCs/>
        </w:rPr>
        <w:t>Pin 1</w:t>
      </w:r>
      <w:r>
        <w:t xml:space="preserve">: Safety loop </w:t>
      </w:r>
      <w:r>
        <w:t>output</w:t>
      </w:r>
      <w:r>
        <w:t xml:space="preserve"> wire 1</w:t>
      </w:r>
    </w:p>
    <w:p w:rsidR="00700607" w:rsidRDefault="00700607" w:rsidP="00700607">
      <w:r>
        <w:rPr>
          <w:b/>
          <w:bCs/>
        </w:rPr>
        <w:t>Pin 2</w:t>
      </w:r>
      <w:r>
        <w:t>: Safety loop output wire 2</w:t>
      </w:r>
    </w:p>
    <w:p w:rsidR="00700607" w:rsidRDefault="00700607" w:rsidP="00700607">
      <w:r>
        <w:rPr>
          <w:b/>
          <w:bCs/>
        </w:rPr>
        <w:t>Pin 3</w:t>
      </w:r>
      <w:r>
        <w:t>: Safety loop output wire 3</w:t>
      </w:r>
    </w:p>
    <w:p w:rsidR="00700607" w:rsidRDefault="00700607" w:rsidP="00700607">
      <w:r>
        <w:rPr>
          <w:b/>
          <w:bCs/>
        </w:rPr>
        <w:t>Pin 4</w:t>
      </w:r>
      <w:r>
        <w:t>: Safety loop output wire 4</w:t>
      </w:r>
    </w:p>
    <w:p w:rsidR="00A4634D" w:rsidRDefault="00A4634D" w:rsidP="00700607"/>
    <w:p w:rsidR="00E33823" w:rsidRDefault="00A4634D" w:rsidP="00E33823">
      <w:pPr>
        <w:pStyle w:val="Heading2"/>
      </w:pPr>
      <w:r>
        <w:t>CAN and POWER</w:t>
      </w:r>
      <w:r w:rsidR="00E33823">
        <w:t xml:space="preserve"> Panel (Right Side) – J4</w:t>
      </w:r>
      <w:bookmarkEnd w:id="3"/>
    </w:p>
    <w:p w:rsidR="00E33823" w:rsidRDefault="00E33823" w:rsidP="00E33823">
      <w:r>
        <w:rPr>
          <w:b/>
          <w:bCs/>
        </w:rPr>
        <w:t xml:space="preserve">Connector Type: </w:t>
      </w:r>
      <w:r>
        <w:t>DT04-6P Panel Mount</w:t>
      </w:r>
    </w:p>
    <w:p w:rsidR="00E33823" w:rsidRDefault="00E33823" w:rsidP="008869D3">
      <w:r>
        <w:rPr>
          <w:b/>
          <w:bCs/>
        </w:rPr>
        <w:t>Pin 1</w:t>
      </w:r>
      <w:r>
        <w:t xml:space="preserve">: </w:t>
      </w:r>
      <w:r w:rsidR="008869D3">
        <w:t>CAN H</w:t>
      </w:r>
      <w:r w:rsidR="008869D3">
        <w:tab/>
      </w:r>
    </w:p>
    <w:p w:rsidR="00E33823" w:rsidRDefault="00E33823" w:rsidP="008869D3">
      <w:r>
        <w:rPr>
          <w:b/>
          <w:bCs/>
        </w:rPr>
        <w:t>Pin 2:</w:t>
      </w:r>
      <w:r>
        <w:t xml:space="preserve"> </w:t>
      </w:r>
      <w:r w:rsidR="008869D3">
        <w:t>CAN L</w:t>
      </w:r>
    </w:p>
    <w:p w:rsidR="00E33823" w:rsidRDefault="00E33823" w:rsidP="008869D3">
      <w:r>
        <w:rPr>
          <w:b/>
          <w:bCs/>
        </w:rPr>
        <w:t>Pin 3</w:t>
      </w:r>
      <w:r>
        <w:t xml:space="preserve">: </w:t>
      </w:r>
      <w:r w:rsidR="008869D3">
        <w:t>SHIELD</w:t>
      </w:r>
    </w:p>
    <w:p w:rsidR="00E33823" w:rsidRDefault="00E33823" w:rsidP="008869D3">
      <w:r>
        <w:rPr>
          <w:b/>
          <w:bCs/>
        </w:rPr>
        <w:t>Pin 4:</w:t>
      </w:r>
      <w:r>
        <w:t xml:space="preserve"> </w:t>
      </w:r>
      <w:r w:rsidR="008869D3">
        <w:t>CHGND</w:t>
      </w:r>
    </w:p>
    <w:p w:rsidR="00E33823" w:rsidRDefault="00E33823" w:rsidP="008869D3">
      <w:r>
        <w:rPr>
          <w:b/>
          <w:bCs/>
        </w:rPr>
        <w:lastRenderedPageBreak/>
        <w:t>Pin 5</w:t>
      </w:r>
      <w:r>
        <w:t xml:space="preserve">: </w:t>
      </w:r>
      <w:r w:rsidR="008869D3">
        <w:t>24VDC</w:t>
      </w:r>
    </w:p>
    <w:p w:rsidR="00E33823" w:rsidRDefault="00E33823" w:rsidP="008869D3">
      <w:r>
        <w:rPr>
          <w:b/>
          <w:bCs/>
        </w:rPr>
        <w:t>Pin 6:</w:t>
      </w:r>
      <w:r>
        <w:t xml:space="preserve"> </w:t>
      </w:r>
      <w:r w:rsidR="008869D3">
        <w:t>24V RTN</w:t>
      </w:r>
    </w:p>
    <w:p w:rsidR="008869D3" w:rsidRDefault="008869D3" w:rsidP="008869D3">
      <w:pPr>
        <w:pStyle w:val="Heading2"/>
      </w:pPr>
      <w:bookmarkStart w:id="4" w:name="_Toc481658860"/>
      <w:r>
        <w:t>PANNEL 2</w:t>
      </w:r>
      <w:r>
        <w:t>:</w:t>
      </w:r>
    </w:p>
    <w:p w:rsidR="00E33823" w:rsidRDefault="005F4268" w:rsidP="005F4268">
      <w:pPr>
        <w:pStyle w:val="Heading2"/>
      </w:pPr>
      <w:r>
        <w:t>Pump and Sensors (left side)</w:t>
      </w:r>
      <w:r w:rsidR="00E33823">
        <w:t xml:space="preserve"> – J6</w:t>
      </w:r>
      <w:bookmarkEnd w:id="4"/>
    </w:p>
    <w:p w:rsidR="00E33823" w:rsidRDefault="00E33823" w:rsidP="00E33823">
      <w:r>
        <w:rPr>
          <w:b/>
          <w:bCs/>
        </w:rPr>
        <w:t xml:space="preserve">Connector Type: </w:t>
      </w:r>
      <w:r w:rsidR="005F4268">
        <w:t>DT04-8</w:t>
      </w:r>
      <w:r>
        <w:t>P Panel Mount</w:t>
      </w:r>
    </w:p>
    <w:p w:rsidR="00E33823" w:rsidRDefault="00E33823" w:rsidP="005F4268">
      <w:r>
        <w:rPr>
          <w:b/>
          <w:bCs/>
        </w:rPr>
        <w:t>Pin 1</w:t>
      </w:r>
      <w:r>
        <w:t xml:space="preserve">: </w:t>
      </w:r>
      <w:r w:rsidR="005F4268">
        <w:t>Pump POWER</w:t>
      </w:r>
    </w:p>
    <w:p w:rsidR="00E33823" w:rsidRPr="00CD12E2" w:rsidRDefault="00E33823" w:rsidP="005F4268">
      <w:r w:rsidRPr="00CD12E2">
        <w:rPr>
          <w:b/>
          <w:bCs/>
        </w:rPr>
        <w:t>Pin 2:</w:t>
      </w:r>
      <w:r w:rsidRPr="00CD12E2">
        <w:t xml:space="preserve"> </w:t>
      </w:r>
      <w:r w:rsidR="005F4268">
        <w:t>Pump GND</w:t>
      </w:r>
    </w:p>
    <w:p w:rsidR="00E33823" w:rsidRDefault="00E33823" w:rsidP="005F4268">
      <w:r w:rsidRPr="005F4268">
        <w:rPr>
          <w:b/>
          <w:bCs/>
        </w:rPr>
        <w:t>Pin 3</w:t>
      </w:r>
      <w:r w:rsidRPr="005F4268">
        <w:t xml:space="preserve">: </w:t>
      </w:r>
      <w:r w:rsidR="005F4268">
        <w:t>Sensors 5V</w:t>
      </w:r>
    </w:p>
    <w:p w:rsidR="00E33823" w:rsidRDefault="00E33823" w:rsidP="005F4268">
      <w:r>
        <w:rPr>
          <w:b/>
          <w:bCs/>
        </w:rPr>
        <w:t>Pin 4:</w:t>
      </w:r>
      <w:r>
        <w:t xml:space="preserve"> </w:t>
      </w:r>
      <w:r w:rsidR="005F4268">
        <w:t>TEMP SENSOR 1 INPUT</w:t>
      </w:r>
    </w:p>
    <w:p w:rsidR="00E33823" w:rsidRDefault="00E33823" w:rsidP="005F4268">
      <w:r>
        <w:rPr>
          <w:b/>
          <w:bCs/>
        </w:rPr>
        <w:t>Pin 5</w:t>
      </w:r>
      <w:r>
        <w:t xml:space="preserve">: </w:t>
      </w:r>
      <w:r w:rsidR="005F4268">
        <w:t xml:space="preserve">TEMP SENSOR </w:t>
      </w:r>
      <w:r w:rsidR="005F4268">
        <w:t>2</w:t>
      </w:r>
      <w:r w:rsidR="005F4268">
        <w:t xml:space="preserve"> INPUT</w:t>
      </w:r>
    </w:p>
    <w:p w:rsidR="00E33823" w:rsidRDefault="00E33823" w:rsidP="005F4268">
      <w:r>
        <w:rPr>
          <w:b/>
          <w:bCs/>
        </w:rPr>
        <w:t>Pin 6:</w:t>
      </w:r>
      <w:r>
        <w:t xml:space="preserve"> </w:t>
      </w:r>
      <w:r w:rsidR="005F4268">
        <w:t xml:space="preserve">TEMP SENSOR </w:t>
      </w:r>
      <w:r w:rsidR="005F4268">
        <w:t>3</w:t>
      </w:r>
      <w:r w:rsidR="005F4268">
        <w:t xml:space="preserve"> INPUT</w:t>
      </w:r>
    </w:p>
    <w:p w:rsidR="00E33823" w:rsidRDefault="00E33823" w:rsidP="005F4268">
      <w:r>
        <w:rPr>
          <w:b/>
          <w:bCs/>
        </w:rPr>
        <w:t>Pin 7</w:t>
      </w:r>
      <w:r>
        <w:t xml:space="preserve">: </w:t>
      </w:r>
      <w:r w:rsidR="005F4268">
        <w:t>FLOW METER INPUT</w:t>
      </w:r>
    </w:p>
    <w:p w:rsidR="00E33823" w:rsidRDefault="00E33823" w:rsidP="005F4268">
      <w:r>
        <w:rPr>
          <w:b/>
          <w:bCs/>
        </w:rPr>
        <w:t>Pin 8:</w:t>
      </w:r>
      <w:r>
        <w:t xml:space="preserve"> </w:t>
      </w:r>
      <w:r w:rsidR="005F4268">
        <w:t>N/A</w:t>
      </w:r>
    </w:p>
    <w:p w:rsidR="008321A7" w:rsidRDefault="008321A7" w:rsidP="005F4268"/>
    <w:p w:rsidR="008321A7" w:rsidRDefault="008321A7" w:rsidP="008321A7">
      <w:pPr>
        <w:pStyle w:val="Heading2"/>
      </w:pPr>
      <w:r>
        <w:t>Pump and Sensors (</w:t>
      </w:r>
      <w:r>
        <w:t>Middle) – J5</w:t>
      </w:r>
    </w:p>
    <w:p w:rsidR="008321A7" w:rsidRDefault="008321A7" w:rsidP="008321A7">
      <w:r>
        <w:rPr>
          <w:b/>
          <w:bCs/>
        </w:rPr>
        <w:t xml:space="preserve">Connector Type: </w:t>
      </w:r>
      <w:r>
        <w:t>DT04-8P Panel Mount</w:t>
      </w:r>
    </w:p>
    <w:p w:rsidR="008321A7" w:rsidRDefault="008321A7" w:rsidP="008321A7">
      <w:r>
        <w:rPr>
          <w:b/>
          <w:bCs/>
        </w:rPr>
        <w:t>Pin 1</w:t>
      </w:r>
      <w:r>
        <w:t xml:space="preserve">: </w:t>
      </w:r>
      <w:r>
        <w:t>FANs POWER</w:t>
      </w:r>
    </w:p>
    <w:p w:rsidR="008321A7" w:rsidRPr="00CD12E2" w:rsidRDefault="008321A7" w:rsidP="008321A7">
      <w:r w:rsidRPr="00CD12E2">
        <w:rPr>
          <w:b/>
          <w:bCs/>
        </w:rPr>
        <w:t>Pin 2:</w:t>
      </w:r>
      <w:r w:rsidRPr="00CD12E2">
        <w:t xml:space="preserve"> </w:t>
      </w:r>
      <w:r>
        <w:t>FANs GND</w:t>
      </w:r>
    </w:p>
    <w:p w:rsidR="008321A7" w:rsidRDefault="008321A7" w:rsidP="008321A7">
      <w:r w:rsidRPr="005F4268">
        <w:rPr>
          <w:b/>
          <w:bCs/>
        </w:rPr>
        <w:t>Pin 3</w:t>
      </w:r>
      <w:r w:rsidRPr="005F4268">
        <w:t xml:space="preserve">: </w:t>
      </w:r>
      <w:r>
        <w:t>FAN1 PWM</w:t>
      </w:r>
    </w:p>
    <w:p w:rsidR="008321A7" w:rsidRDefault="008321A7" w:rsidP="008321A7">
      <w:r>
        <w:rPr>
          <w:b/>
          <w:bCs/>
        </w:rPr>
        <w:t>Pin 4:</w:t>
      </w:r>
      <w:r>
        <w:t xml:space="preserve"> FAN</w:t>
      </w:r>
      <w:r>
        <w:t>2</w:t>
      </w:r>
      <w:r>
        <w:t xml:space="preserve"> PWM</w:t>
      </w:r>
    </w:p>
    <w:p w:rsidR="008321A7" w:rsidRDefault="008321A7" w:rsidP="008321A7">
      <w:pPr>
        <w:rPr>
          <w:b/>
          <w:bCs/>
        </w:rPr>
      </w:pPr>
      <w:r>
        <w:rPr>
          <w:b/>
          <w:bCs/>
        </w:rPr>
        <w:t>Pin 5</w:t>
      </w:r>
      <w:r>
        <w:t>: FAN</w:t>
      </w:r>
      <w:r>
        <w:t>3</w:t>
      </w:r>
      <w:r>
        <w:t xml:space="preserve"> </w:t>
      </w:r>
      <w:r>
        <w:t>tachometer</w:t>
      </w:r>
      <w:r>
        <w:rPr>
          <w:b/>
          <w:bCs/>
        </w:rPr>
        <w:t xml:space="preserve"> </w:t>
      </w:r>
    </w:p>
    <w:p w:rsidR="008321A7" w:rsidRDefault="008321A7" w:rsidP="008321A7">
      <w:r>
        <w:rPr>
          <w:b/>
          <w:bCs/>
        </w:rPr>
        <w:t>Pin 6:</w:t>
      </w:r>
      <w:r>
        <w:t xml:space="preserve"> FAN</w:t>
      </w:r>
      <w:r>
        <w:t>4</w:t>
      </w:r>
      <w:r>
        <w:t xml:space="preserve"> tachometer</w:t>
      </w:r>
    </w:p>
    <w:p w:rsidR="008321A7" w:rsidRDefault="008321A7" w:rsidP="00E3611B">
      <w:r>
        <w:rPr>
          <w:b/>
          <w:bCs/>
        </w:rPr>
        <w:t>Pin 7</w:t>
      </w:r>
      <w:r>
        <w:t xml:space="preserve">: </w:t>
      </w:r>
      <w:r w:rsidR="00E3611B">
        <w:t>N/A</w:t>
      </w:r>
    </w:p>
    <w:p w:rsidR="008321A7" w:rsidRDefault="008321A7" w:rsidP="008321A7">
      <w:r>
        <w:rPr>
          <w:b/>
          <w:bCs/>
        </w:rPr>
        <w:t>Pin 8:</w:t>
      </w:r>
      <w:r>
        <w:t xml:space="preserve"> N/A</w:t>
      </w:r>
    </w:p>
    <w:p w:rsidR="008321A7" w:rsidRDefault="008321A7" w:rsidP="005F4268"/>
    <w:p w:rsidR="00A4634D" w:rsidRDefault="00A4634D" w:rsidP="00A4634D">
      <w:pPr>
        <w:pStyle w:val="Heading2"/>
      </w:pPr>
      <w:r>
        <w:t>CAN and POWER</w:t>
      </w:r>
      <w:r>
        <w:t xml:space="preserve"> Panel (Right Side) – J2</w:t>
      </w:r>
    </w:p>
    <w:p w:rsidR="00A4634D" w:rsidRDefault="00A4634D" w:rsidP="00A4634D">
      <w:r>
        <w:rPr>
          <w:b/>
          <w:bCs/>
        </w:rPr>
        <w:t xml:space="preserve">Connector Type: </w:t>
      </w:r>
      <w:r>
        <w:t>DT04-6P Panel Mount</w:t>
      </w:r>
    </w:p>
    <w:p w:rsidR="00A4634D" w:rsidRDefault="00A4634D" w:rsidP="00A4634D">
      <w:r>
        <w:rPr>
          <w:b/>
          <w:bCs/>
        </w:rPr>
        <w:t>Pin 1</w:t>
      </w:r>
      <w:r>
        <w:t>: CAN H</w:t>
      </w:r>
      <w:r>
        <w:tab/>
      </w:r>
    </w:p>
    <w:p w:rsidR="00A4634D" w:rsidRDefault="00A4634D" w:rsidP="00A4634D">
      <w:r>
        <w:rPr>
          <w:b/>
          <w:bCs/>
        </w:rPr>
        <w:t>Pin 2:</w:t>
      </w:r>
      <w:r>
        <w:t xml:space="preserve"> CAN L</w:t>
      </w:r>
    </w:p>
    <w:p w:rsidR="00A4634D" w:rsidRDefault="00A4634D" w:rsidP="00A4634D">
      <w:r>
        <w:rPr>
          <w:b/>
          <w:bCs/>
        </w:rPr>
        <w:lastRenderedPageBreak/>
        <w:t>Pin 3</w:t>
      </w:r>
      <w:r>
        <w:t>: SHIELD</w:t>
      </w:r>
    </w:p>
    <w:p w:rsidR="00A4634D" w:rsidRDefault="00A4634D" w:rsidP="00A4634D">
      <w:r>
        <w:rPr>
          <w:b/>
          <w:bCs/>
        </w:rPr>
        <w:t>Pin 4:</w:t>
      </w:r>
      <w:r>
        <w:t xml:space="preserve"> CHGND</w:t>
      </w:r>
    </w:p>
    <w:p w:rsidR="00A4634D" w:rsidRDefault="00A4634D" w:rsidP="00A4634D">
      <w:r>
        <w:rPr>
          <w:b/>
          <w:bCs/>
        </w:rPr>
        <w:t>Pin 5</w:t>
      </w:r>
      <w:r>
        <w:t>: 24VDC</w:t>
      </w:r>
    </w:p>
    <w:p w:rsidR="00A4634D" w:rsidRDefault="00A4634D" w:rsidP="00A4634D">
      <w:r>
        <w:rPr>
          <w:b/>
          <w:bCs/>
        </w:rPr>
        <w:t>Pin 6:</w:t>
      </w:r>
      <w:r>
        <w:t xml:space="preserve"> 24V RTN</w:t>
      </w:r>
    </w:p>
    <w:p w:rsidR="00E33823" w:rsidRDefault="00E33823" w:rsidP="00E33823"/>
    <w:p w:rsidR="003C04CC" w:rsidRPr="003C04CC" w:rsidRDefault="003C04CC" w:rsidP="003C04CC">
      <w:pPr>
        <w:rPr>
          <w:color w:val="385623" w:themeColor="accent6" w:themeShade="80"/>
        </w:rPr>
      </w:pPr>
      <w:bookmarkStart w:id="5" w:name="_GoBack"/>
      <w:bookmarkEnd w:id="5"/>
    </w:p>
    <w:sectPr w:rsidR="003C04CC" w:rsidRPr="003C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AA"/>
    <w:rsid w:val="00080DDB"/>
    <w:rsid w:val="0010016B"/>
    <w:rsid w:val="002A5B4D"/>
    <w:rsid w:val="002B1B4B"/>
    <w:rsid w:val="003423B7"/>
    <w:rsid w:val="003C04CC"/>
    <w:rsid w:val="003C471C"/>
    <w:rsid w:val="00516D66"/>
    <w:rsid w:val="005432F2"/>
    <w:rsid w:val="005F4268"/>
    <w:rsid w:val="006907C2"/>
    <w:rsid w:val="006D1C9D"/>
    <w:rsid w:val="00700607"/>
    <w:rsid w:val="008321A7"/>
    <w:rsid w:val="008869D3"/>
    <w:rsid w:val="00965382"/>
    <w:rsid w:val="009A05A1"/>
    <w:rsid w:val="00A00DC3"/>
    <w:rsid w:val="00A22DAA"/>
    <w:rsid w:val="00A4634D"/>
    <w:rsid w:val="00B43F39"/>
    <w:rsid w:val="00C34672"/>
    <w:rsid w:val="00C9689F"/>
    <w:rsid w:val="00D328FA"/>
    <w:rsid w:val="00D7701A"/>
    <w:rsid w:val="00E33823"/>
    <w:rsid w:val="00E3611B"/>
    <w:rsid w:val="00E40161"/>
    <w:rsid w:val="00E57E71"/>
    <w:rsid w:val="00F81D42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B3522-0EA5-4D0B-B7EA-7A5E2905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3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B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DAA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81D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5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A05A1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A05A1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5B4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E57E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338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D198-017A-4ADD-8D46-73C48B49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2017-05-04T13:47:00Z</cp:lastPrinted>
  <dcterms:created xsi:type="dcterms:W3CDTF">2017-05-04T19:50:00Z</dcterms:created>
  <dcterms:modified xsi:type="dcterms:W3CDTF">2017-05-04T19:50:00Z</dcterms:modified>
</cp:coreProperties>
</file>