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8F3A6" w14:textId="77777777" w:rsidR="00B91EAD" w:rsidRPr="00C40835" w:rsidRDefault="00B618E9">
      <w:pPr>
        <w:pStyle w:val="Body"/>
        <w:spacing w:line="360" w:lineRule="auto"/>
        <w:jc w:val="center"/>
        <w:rPr>
          <w:rFonts w:ascii="Calibri" w:eastAsia="Calibri" w:hAnsi="Calibri" w:cs="Calibri"/>
          <w:b/>
          <w:bCs/>
          <w:sz w:val="36"/>
          <w:szCs w:val="36"/>
        </w:rPr>
      </w:pPr>
      <w:bookmarkStart w:id="0" w:name="_GoBack"/>
      <w:bookmarkEnd w:id="0"/>
      <w:r w:rsidRPr="00C40835">
        <w:rPr>
          <w:rFonts w:ascii="Calibri" w:eastAsia="Calibri" w:hAnsi="Calibri" w:cs="Calibri"/>
          <w:noProof/>
        </w:rPr>
        <w:drawing>
          <wp:inline distT="0" distB="0" distL="0" distR="0" wp14:anchorId="4ABAEB17" wp14:editId="7FD9BA7A">
            <wp:extent cx="2546748" cy="1371600"/>
            <wp:effectExtent l="0" t="0" r="0" b="0"/>
            <wp:docPr id="1073741825" name="officeArt object" descr="C:\Users\Mary\Downloads\10556491_10152595083714282_5529858276652570865_n.jpg"/>
            <wp:cNvGraphicFramePr/>
            <a:graphic xmlns:a="http://schemas.openxmlformats.org/drawingml/2006/main">
              <a:graphicData uri="http://schemas.openxmlformats.org/drawingml/2006/picture">
                <pic:pic xmlns:pic="http://schemas.openxmlformats.org/drawingml/2006/picture">
                  <pic:nvPicPr>
                    <pic:cNvPr id="1073741825" name="image1.jpg" descr="C:\Users\Mary\Downloads\10556491_10152595083714282_5529858276652570865_n.jpg"/>
                    <pic:cNvPicPr/>
                  </pic:nvPicPr>
                  <pic:blipFill>
                    <a:blip r:embed="rId8">
                      <a:extLst/>
                    </a:blip>
                    <a:srcRect t="7030" b="8594"/>
                    <a:stretch>
                      <a:fillRect/>
                    </a:stretch>
                  </pic:blipFill>
                  <pic:spPr>
                    <a:xfrm>
                      <a:off x="0" y="0"/>
                      <a:ext cx="2546748" cy="1371600"/>
                    </a:xfrm>
                    <a:prstGeom prst="rect">
                      <a:avLst/>
                    </a:prstGeom>
                    <a:ln w="12700" cap="flat">
                      <a:noFill/>
                      <a:miter lim="400000"/>
                    </a:ln>
                    <a:effectLst/>
                  </pic:spPr>
                </pic:pic>
              </a:graphicData>
            </a:graphic>
          </wp:inline>
        </w:drawing>
      </w:r>
    </w:p>
    <w:p w14:paraId="7877EF88" w14:textId="77777777" w:rsidR="00B91EAD" w:rsidRPr="00C40835" w:rsidRDefault="00B618E9">
      <w:pPr>
        <w:pStyle w:val="Body"/>
        <w:spacing w:line="360" w:lineRule="auto"/>
        <w:jc w:val="center"/>
        <w:rPr>
          <w:rFonts w:ascii="Calibri" w:eastAsia="Calibri" w:hAnsi="Calibri" w:cs="Calibri"/>
          <w:b/>
          <w:bCs/>
          <w:sz w:val="36"/>
          <w:szCs w:val="36"/>
        </w:rPr>
      </w:pPr>
      <w:r w:rsidRPr="00C40835">
        <w:rPr>
          <w:rFonts w:ascii="Calibri" w:eastAsia="Calibri" w:hAnsi="Calibri" w:cs="Calibri"/>
          <w:b/>
          <w:bCs/>
          <w:noProof/>
          <w:sz w:val="36"/>
          <w:szCs w:val="36"/>
        </w:rPr>
        <mc:AlternateContent>
          <mc:Choice Requires="wps">
            <w:drawing>
              <wp:anchor distT="0" distB="0" distL="0" distR="0" simplePos="0" relativeHeight="251659264" behindDoc="0" locked="0" layoutInCell="1" allowOverlap="1" wp14:anchorId="5ED3D474" wp14:editId="7F8A42F9">
                <wp:simplePos x="0" y="0"/>
                <wp:positionH relativeFrom="column">
                  <wp:posOffset>16827</wp:posOffset>
                </wp:positionH>
                <wp:positionV relativeFrom="line">
                  <wp:posOffset>277812</wp:posOffset>
                </wp:positionV>
                <wp:extent cx="6900544"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900544"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3pt;margin-top:21.9pt;width:543.3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sidR="00D2312C" w:rsidRPr="00C40835">
        <w:rPr>
          <w:rFonts w:ascii="Calibri" w:eastAsia="Calibri" w:hAnsi="Calibri" w:cs="Calibri"/>
          <w:b/>
          <w:bCs/>
          <w:sz w:val="36"/>
          <w:szCs w:val="36"/>
        </w:rPr>
        <w:t>2015-2016</w:t>
      </w:r>
      <w:r w:rsidRPr="00C40835">
        <w:rPr>
          <w:rFonts w:ascii="Calibri" w:eastAsia="Calibri" w:hAnsi="Calibri" w:cs="Calibri"/>
          <w:b/>
          <w:bCs/>
          <w:sz w:val="36"/>
          <w:szCs w:val="36"/>
        </w:rPr>
        <w:t xml:space="preserve"> Application</w:t>
      </w:r>
    </w:p>
    <w:p w14:paraId="5DDD8FB1" w14:textId="4E8ED261" w:rsidR="00B91EAD" w:rsidRPr="00C40835" w:rsidRDefault="00B618E9" w:rsidP="00347201">
      <w:pPr>
        <w:pStyle w:val="Body"/>
        <w:spacing w:line="360" w:lineRule="auto"/>
        <w:rPr>
          <w:rFonts w:ascii="Calibri" w:eastAsia="Calibri" w:hAnsi="Calibri" w:cs="Calibri"/>
          <w:b/>
          <w:bCs/>
          <w:sz w:val="32"/>
          <w:szCs w:val="32"/>
        </w:rPr>
      </w:pPr>
      <w:r w:rsidRPr="00C40835">
        <w:rPr>
          <w:rFonts w:ascii="Calibri" w:eastAsia="Calibri" w:hAnsi="Calibri" w:cs="Calibri"/>
          <w:sz w:val="22"/>
          <w:szCs w:val="22"/>
        </w:rPr>
        <w:t xml:space="preserve">The Alternative School Break Club’s goal is to empower the Lafayette College community to create positive change and foster passion for Civic engagement through alternative break experiences.  To achieve this, we hope to provide breaks consisting of strong direct service, education and reflection.  We find that the most successful trips have a diversity of participants, as it creates a diverse dialog amongst the team.  For this year’s selection process, we will be completing a blind selection process.  Therefore, there are two parts to this application.  Below is form 1 to the application.  </w:t>
      </w:r>
      <w:r w:rsidRPr="00C40835">
        <w:rPr>
          <w:rFonts w:ascii="Calibri" w:eastAsia="Calibri" w:hAnsi="Calibri" w:cs="Calibri"/>
          <w:b/>
          <w:bCs/>
          <w:sz w:val="22"/>
          <w:szCs w:val="22"/>
          <w:u w:val="single"/>
        </w:rPr>
        <w:t xml:space="preserve">Please </w:t>
      </w:r>
      <w:r w:rsidRPr="00347201">
        <w:rPr>
          <w:rFonts w:ascii="Calibri" w:eastAsia="Calibri" w:hAnsi="Calibri" w:cs="Calibri"/>
          <w:b/>
          <w:bCs/>
          <w:sz w:val="22"/>
          <w:szCs w:val="22"/>
          <w:u w:val="single"/>
        </w:rPr>
        <w:t xml:space="preserve">email </w:t>
      </w:r>
      <w:proofErr w:type="gramStart"/>
      <w:r w:rsidRPr="00347201">
        <w:rPr>
          <w:rFonts w:ascii="Calibri" w:eastAsia="Calibri" w:hAnsi="Calibri" w:cs="Calibri"/>
          <w:b/>
          <w:bCs/>
          <w:sz w:val="22"/>
          <w:szCs w:val="22"/>
          <w:u w:val="single"/>
        </w:rPr>
        <w:t>asbclub@lafayette.edu  with</w:t>
      </w:r>
      <w:proofErr w:type="gramEnd"/>
      <w:r w:rsidRPr="00347201">
        <w:rPr>
          <w:rFonts w:ascii="Calibri" w:eastAsia="Calibri" w:hAnsi="Calibri" w:cs="Calibri"/>
          <w:b/>
          <w:bCs/>
          <w:sz w:val="22"/>
          <w:szCs w:val="22"/>
          <w:u w:val="single"/>
        </w:rPr>
        <w:t xml:space="preserve"> Form 1 and 2 attached with the subject line:  Last Name, First Name, ASB Application.</w:t>
      </w:r>
      <w:r w:rsidRPr="00347201">
        <w:rPr>
          <w:rFonts w:ascii="Calibri" w:eastAsia="Calibri" w:hAnsi="Calibri" w:cs="Calibri"/>
          <w:b/>
          <w:bCs/>
          <w:sz w:val="22"/>
          <w:szCs w:val="22"/>
        </w:rPr>
        <w:t xml:space="preserve">   Do not include your name on Form 2.  Applications are due </w:t>
      </w:r>
      <w:r w:rsidRPr="00347201">
        <w:rPr>
          <w:rFonts w:ascii="Calibri" w:eastAsia="Calibri" w:hAnsi="Calibri" w:cs="Calibri"/>
          <w:b/>
          <w:bCs/>
          <w:sz w:val="22"/>
          <w:szCs w:val="22"/>
          <w:u w:val="single"/>
        </w:rPr>
        <w:t>no later than 11:59pm on</w:t>
      </w:r>
      <w:r w:rsidRPr="00347201">
        <w:rPr>
          <w:rFonts w:ascii="Calibri" w:eastAsia="Calibri" w:hAnsi="Calibri" w:cs="Calibri"/>
          <w:b/>
          <w:bCs/>
          <w:i/>
          <w:iCs/>
          <w:sz w:val="22"/>
          <w:szCs w:val="22"/>
          <w:u w:val="single"/>
        </w:rPr>
        <w:t xml:space="preserve"> </w:t>
      </w:r>
      <w:r w:rsidR="00347201" w:rsidRPr="00347201">
        <w:rPr>
          <w:rFonts w:ascii="Calibri" w:hAnsi="Calibri"/>
          <w:b/>
          <w:bCs/>
          <w:sz w:val="22"/>
          <w:szCs w:val="22"/>
          <w:u w:val="single"/>
        </w:rPr>
        <w:t>in early February 2016 (after winter break</w:t>
      </w:r>
      <w:r w:rsidR="00347201" w:rsidRPr="00347201">
        <w:rPr>
          <w:rFonts w:ascii="Calibri" w:hAnsi="Calibri"/>
          <w:b/>
          <w:bCs/>
          <w:sz w:val="22"/>
          <w:szCs w:val="22"/>
          <w:u w:val="single"/>
        </w:rPr>
        <w:t>)</w:t>
      </w:r>
    </w:p>
    <w:p w14:paraId="17DE698C" w14:textId="77777777" w:rsidR="00B91EAD" w:rsidRPr="00C40835" w:rsidRDefault="00B618E9">
      <w:pPr>
        <w:pStyle w:val="Body"/>
        <w:spacing w:line="360" w:lineRule="auto"/>
        <w:jc w:val="center"/>
        <w:rPr>
          <w:rFonts w:ascii="Calibri" w:eastAsia="Calibri" w:hAnsi="Calibri" w:cs="Calibri"/>
        </w:rPr>
      </w:pPr>
      <w:r w:rsidRPr="00C40835">
        <w:rPr>
          <w:rFonts w:ascii="Calibri" w:eastAsia="Calibri" w:hAnsi="Calibri" w:cs="Calibri"/>
          <w:b/>
          <w:bCs/>
          <w:sz w:val="40"/>
          <w:szCs w:val="40"/>
        </w:rPr>
        <w:t>FORM 1</w:t>
      </w:r>
    </w:p>
    <w:p w14:paraId="4A83D715" w14:textId="77777777" w:rsidR="00B91EAD" w:rsidRPr="00C40835" w:rsidRDefault="00B618E9">
      <w:pPr>
        <w:pStyle w:val="Body"/>
        <w:spacing w:line="360" w:lineRule="auto"/>
        <w:rPr>
          <w:rFonts w:ascii="Calibri" w:eastAsia="Calibri" w:hAnsi="Calibri" w:cs="Calibri"/>
        </w:rPr>
      </w:pPr>
      <w:r w:rsidRPr="00C40835">
        <w:rPr>
          <w:rFonts w:ascii="Calibri" w:eastAsia="Calibri" w:hAnsi="Calibri" w:cs="Calibri"/>
        </w:rPr>
        <w:t xml:space="preserve">  </w:t>
      </w:r>
    </w:p>
    <w:p w14:paraId="3EDF1573" w14:textId="77777777" w:rsidR="00B91EAD" w:rsidRPr="00C40835" w:rsidRDefault="00B618E9">
      <w:pPr>
        <w:pStyle w:val="Body"/>
        <w:spacing w:line="360" w:lineRule="auto"/>
        <w:rPr>
          <w:rFonts w:ascii="Calibri" w:eastAsia="Calibri" w:hAnsi="Calibri" w:cs="Calibri"/>
          <w:u w:val="single"/>
        </w:rPr>
      </w:pPr>
      <w:r w:rsidRPr="00C40835">
        <w:rPr>
          <w:rFonts w:ascii="Calibri" w:eastAsia="Calibri" w:hAnsi="Calibri" w:cs="Calibri"/>
        </w:rPr>
        <w:t>Name (official, as it appears on Driver’s License/Passport): __________________________________________</w:t>
      </w:r>
    </w:p>
    <w:p w14:paraId="0F46A7EF" w14:textId="77777777" w:rsidR="00B91EAD" w:rsidRPr="00C40835" w:rsidRDefault="00B91EAD">
      <w:pPr>
        <w:pStyle w:val="Body"/>
        <w:spacing w:line="360" w:lineRule="auto"/>
        <w:rPr>
          <w:rFonts w:ascii="Calibri" w:eastAsia="Calibri" w:hAnsi="Calibri" w:cs="Calibri"/>
        </w:rPr>
      </w:pPr>
    </w:p>
    <w:p w14:paraId="24A5366C" w14:textId="77777777" w:rsidR="00B91EAD" w:rsidRPr="00C40835" w:rsidRDefault="00B618E9">
      <w:pPr>
        <w:pStyle w:val="Body"/>
        <w:rPr>
          <w:rFonts w:ascii="Calibri" w:eastAsia="Calibri" w:hAnsi="Calibri" w:cs="Calibri"/>
          <w:i/>
          <w:iCs/>
        </w:rPr>
      </w:pPr>
      <w:r w:rsidRPr="00C40835">
        <w:rPr>
          <w:rFonts w:ascii="Calibri" w:eastAsia="Calibri" w:hAnsi="Calibri" w:cs="Calibri"/>
        </w:rPr>
        <w:t>I would like to be considered for financial aid (type an “x” next to the appropriate answer):</w:t>
      </w:r>
      <w:r w:rsidRPr="00C40835">
        <w:rPr>
          <w:rFonts w:ascii="Calibri" w:eastAsia="Calibri" w:hAnsi="Calibri" w:cs="Calibri"/>
        </w:rPr>
        <w:br/>
      </w:r>
      <w:r w:rsidRPr="00C40835">
        <w:rPr>
          <w:rFonts w:ascii="Calibri" w:eastAsia="Calibri" w:hAnsi="Calibri" w:cs="Calibri"/>
          <w:i/>
          <w:iCs/>
        </w:rPr>
        <w:t xml:space="preserve">*Note:  by marking yes, you give the ASB Executive Board and Adviser permission to ask the Financial Aid Office about your financial need.  For more information, see the next page and contact Amber </w:t>
      </w:r>
      <w:proofErr w:type="spellStart"/>
      <w:r w:rsidRPr="00C40835">
        <w:rPr>
          <w:rFonts w:ascii="Calibri" w:eastAsia="Calibri" w:hAnsi="Calibri" w:cs="Calibri"/>
          <w:i/>
          <w:iCs/>
        </w:rPr>
        <w:t>Zuber</w:t>
      </w:r>
      <w:proofErr w:type="spellEnd"/>
      <w:r w:rsidRPr="00C40835">
        <w:rPr>
          <w:rFonts w:ascii="Calibri" w:eastAsia="Calibri" w:hAnsi="Calibri" w:cs="Calibri"/>
          <w:i/>
          <w:iCs/>
        </w:rPr>
        <w:t xml:space="preserve"> at zubera@lafayette.edu.</w:t>
      </w:r>
    </w:p>
    <w:p w14:paraId="7125825B" w14:textId="77777777" w:rsidR="00B91EAD" w:rsidRPr="00C40835" w:rsidRDefault="00B91EAD">
      <w:pPr>
        <w:pStyle w:val="Body"/>
        <w:rPr>
          <w:rFonts w:ascii="Calibri" w:eastAsia="Calibri" w:hAnsi="Calibri" w:cs="Calibri"/>
          <w:i/>
          <w:iCs/>
        </w:rPr>
      </w:pPr>
    </w:p>
    <w:p w14:paraId="4706D4F2" w14:textId="77777777" w:rsidR="00B91EAD" w:rsidRPr="00C40835" w:rsidRDefault="00B618E9">
      <w:pPr>
        <w:pStyle w:val="Body"/>
        <w:spacing w:line="360" w:lineRule="auto"/>
        <w:rPr>
          <w:rFonts w:ascii="Calibri" w:eastAsia="Calibri" w:hAnsi="Calibri" w:cs="Calibri"/>
        </w:rPr>
      </w:pPr>
      <w:r w:rsidRPr="00C40835">
        <w:rPr>
          <w:rFonts w:ascii="Calibri" w:eastAsia="Calibri" w:hAnsi="Calibri" w:cs="Calibri"/>
        </w:rPr>
        <w:tab/>
        <w:t>Yes: ____</w:t>
      </w:r>
    </w:p>
    <w:p w14:paraId="6C24135D" w14:textId="77777777" w:rsidR="00B91EAD" w:rsidRPr="00C40835" w:rsidRDefault="00B618E9">
      <w:pPr>
        <w:pStyle w:val="Body"/>
        <w:spacing w:line="360" w:lineRule="auto"/>
        <w:rPr>
          <w:rFonts w:ascii="Calibri" w:eastAsia="Calibri" w:hAnsi="Calibri" w:cs="Calibri"/>
        </w:rPr>
      </w:pPr>
      <w:r w:rsidRPr="00C40835">
        <w:rPr>
          <w:rFonts w:ascii="Calibri" w:eastAsia="Calibri" w:hAnsi="Calibri" w:cs="Calibri"/>
        </w:rPr>
        <w:tab/>
        <w:t>No: ____</w:t>
      </w:r>
    </w:p>
    <w:p w14:paraId="3F07D39E" w14:textId="77777777" w:rsidR="00B91EAD" w:rsidRPr="00C40835" w:rsidRDefault="00B91EAD">
      <w:pPr>
        <w:pStyle w:val="Body"/>
        <w:spacing w:line="360" w:lineRule="auto"/>
        <w:rPr>
          <w:rFonts w:ascii="Calibri" w:eastAsia="Calibri" w:hAnsi="Calibri" w:cs="Calibri"/>
        </w:rPr>
      </w:pPr>
    </w:p>
    <w:p w14:paraId="2A4E1F8E" w14:textId="77777777" w:rsidR="00B91EAD" w:rsidRPr="00C40835" w:rsidRDefault="00B91EAD">
      <w:pPr>
        <w:pStyle w:val="Body"/>
        <w:spacing w:line="360" w:lineRule="auto"/>
        <w:rPr>
          <w:rFonts w:ascii="Calibri" w:eastAsia="Calibri" w:hAnsi="Calibri" w:cs="Calibri"/>
        </w:rPr>
      </w:pPr>
    </w:p>
    <w:p w14:paraId="121D452F" w14:textId="77777777" w:rsidR="00B91EAD" w:rsidRPr="00C40835" w:rsidRDefault="00B91EAD">
      <w:pPr>
        <w:pStyle w:val="Body"/>
        <w:spacing w:line="360" w:lineRule="auto"/>
        <w:rPr>
          <w:rFonts w:ascii="Calibri" w:eastAsia="Calibri" w:hAnsi="Calibri" w:cs="Calibri"/>
        </w:rPr>
      </w:pPr>
    </w:p>
    <w:p w14:paraId="07F3D134" w14:textId="77777777" w:rsidR="00B91EAD" w:rsidRPr="00C40835" w:rsidRDefault="00B618E9">
      <w:pPr>
        <w:pStyle w:val="Body"/>
        <w:spacing w:line="360" w:lineRule="auto"/>
        <w:jc w:val="center"/>
      </w:pPr>
      <w:r w:rsidRPr="00C40835">
        <w:rPr>
          <w:rFonts w:ascii="Calibri" w:eastAsia="Calibri" w:hAnsi="Calibri" w:cs="Calibri"/>
          <w:sz w:val="36"/>
          <w:szCs w:val="36"/>
        </w:rPr>
        <w:t>PLEASE SEE THE NEXT PAGE FOR REQUIRED MATERIALS AND IMPORTANT SCHOLARSHIP INFORMATION</w:t>
      </w:r>
      <w:r w:rsidRPr="00C40835">
        <w:rPr>
          <w:rFonts w:ascii="Calibri" w:eastAsia="Calibri" w:hAnsi="Calibri" w:cs="Calibri"/>
          <w:b/>
          <w:bCs/>
          <w:sz w:val="22"/>
          <w:szCs w:val="22"/>
        </w:rPr>
        <w:br w:type="page"/>
      </w:r>
    </w:p>
    <w:p w14:paraId="2FAD630D" w14:textId="77777777" w:rsidR="00B91EAD" w:rsidRPr="00C40835" w:rsidRDefault="00B91EAD">
      <w:pPr>
        <w:pStyle w:val="Body"/>
        <w:spacing w:line="360" w:lineRule="auto"/>
        <w:jc w:val="center"/>
        <w:rPr>
          <w:rFonts w:ascii="Calibri" w:eastAsia="Calibri" w:hAnsi="Calibri" w:cs="Calibri"/>
          <w:sz w:val="36"/>
          <w:szCs w:val="36"/>
        </w:rPr>
      </w:pPr>
    </w:p>
    <w:p w14:paraId="29BDB52D" w14:textId="77777777" w:rsidR="00B91EAD" w:rsidRPr="00C40835" w:rsidRDefault="00B618E9">
      <w:pPr>
        <w:pStyle w:val="Body"/>
        <w:jc w:val="center"/>
        <w:rPr>
          <w:rFonts w:ascii="Calibri" w:eastAsia="Calibri" w:hAnsi="Calibri" w:cs="Calibri"/>
          <w:b/>
          <w:bCs/>
          <w:sz w:val="22"/>
          <w:szCs w:val="22"/>
        </w:rPr>
      </w:pPr>
      <w:r w:rsidRPr="00C40835">
        <w:rPr>
          <w:rFonts w:ascii="Calibri" w:eastAsia="Calibri" w:hAnsi="Calibri" w:cs="Calibri"/>
          <w:b/>
          <w:bCs/>
          <w:sz w:val="22"/>
          <w:szCs w:val="22"/>
        </w:rPr>
        <w:t>Required Materials &amp; Meeting Commitments</w:t>
      </w:r>
    </w:p>
    <w:p w14:paraId="6DDC55D0" w14:textId="77777777" w:rsidR="00B91EAD" w:rsidRPr="00C40835" w:rsidRDefault="00B91EAD">
      <w:pPr>
        <w:pStyle w:val="Body"/>
        <w:jc w:val="both"/>
        <w:rPr>
          <w:rFonts w:ascii="Calibri" w:eastAsia="Calibri" w:hAnsi="Calibri" w:cs="Calibri"/>
          <w:b/>
          <w:bCs/>
          <w:sz w:val="22"/>
          <w:szCs w:val="22"/>
        </w:rPr>
      </w:pPr>
    </w:p>
    <w:p w14:paraId="38D4FDEE" w14:textId="77777777" w:rsidR="00B91EAD" w:rsidRPr="00C40835" w:rsidRDefault="00B618E9">
      <w:pPr>
        <w:pStyle w:val="Body"/>
        <w:rPr>
          <w:rFonts w:ascii="Calibri" w:eastAsia="Calibri" w:hAnsi="Calibri" w:cs="Calibri"/>
          <w:sz w:val="22"/>
          <w:szCs w:val="22"/>
        </w:rPr>
      </w:pPr>
      <w:r w:rsidRPr="00C40835">
        <w:rPr>
          <w:rFonts w:ascii="Calibri" w:eastAsia="Calibri" w:hAnsi="Calibri" w:cs="Calibri"/>
          <w:sz w:val="22"/>
          <w:szCs w:val="22"/>
        </w:rPr>
        <w:t>Upon acceptance to an ASB trip, you will be required to send a scanned copy of the following documents to your ASB Team Leader</w:t>
      </w:r>
      <w:r w:rsidRPr="00C40835">
        <w:rPr>
          <w:rFonts w:ascii="Calibri" w:eastAsia="Calibri" w:hAnsi="Calibri" w:cs="Calibri"/>
          <w:b/>
          <w:bCs/>
          <w:sz w:val="22"/>
          <w:szCs w:val="22"/>
        </w:rPr>
        <w:t>:</w:t>
      </w:r>
      <w:r w:rsidRPr="00C40835">
        <w:rPr>
          <w:rFonts w:ascii="Calibri" w:eastAsia="Calibri" w:hAnsi="Calibri" w:cs="Calibri"/>
          <w:sz w:val="22"/>
          <w:szCs w:val="22"/>
        </w:rPr>
        <w:t xml:space="preserve"> </w:t>
      </w:r>
    </w:p>
    <w:p w14:paraId="5E1E668E" w14:textId="77777777" w:rsidR="00612902" w:rsidRPr="00C40835" w:rsidRDefault="00B618E9" w:rsidP="00612902">
      <w:pPr>
        <w:pStyle w:val="Body"/>
        <w:numPr>
          <w:ilvl w:val="1"/>
          <w:numId w:val="3"/>
        </w:numPr>
        <w:tabs>
          <w:tab w:val="clear" w:pos="1440"/>
          <w:tab w:val="num" w:pos="1473"/>
        </w:tabs>
        <w:ind w:left="1473" w:hanging="393"/>
        <w:rPr>
          <w:rFonts w:ascii="Trebuchet MS" w:eastAsia="Trebuchet MS" w:hAnsi="Trebuchet MS" w:cs="Trebuchet MS"/>
        </w:rPr>
      </w:pPr>
      <w:r w:rsidRPr="00C40835">
        <w:rPr>
          <w:rFonts w:ascii="Calibri" w:eastAsia="Calibri" w:hAnsi="Calibri" w:cs="Calibri"/>
          <w:sz w:val="22"/>
          <w:szCs w:val="22"/>
        </w:rPr>
        <w:t xml:space="preserve">Copy of your State-Issued ID and/or passport. </w:t>
      </w:r>
    </w:p>
    <w:p w14:paraId="3B33EB87" w14:textId="7EB0C699" w:rsidR="00B91EAD" w:rsidRPr="00716812" w:rsidRDefault="00B618E9" w:rsidP="00716812">
      <w:pPr>
        <w:pStyle w:val="Body"/>
        <w:numPr>
          <w:ilvl w:val="1"/>
          <w:numId w:val="3"/>
        </w:numPr>
        <w:tabs>
          <w:tab w:val="clear" w:pos="1440"/>
          <w:tab w:val="num" w:pos="1473"/>
        </w:tabs>
        <w:ind w:left="1473" w:hanging="393"/>
        <w:rPr>
          <w:rFonts w:ascii="Trebuchet MS" w:eastAsia="Trebuchet MS" w:hAnsi="Trebuchet MS" w:cs="Trebuchet MS"/>
        </w:rPr>
      </w:pPr>
      <w:r w:rsidRPr="00C40835">
        <w:rPr>
          <w:rFonts w:ascii="Calibri" w:eastAsia="Calibri" w:hAnsi="Calibri" w:cs="Calibri"/>
          <w:sz w:val="22"/>
          <w:szCs w:val="22"/>
        </w:rPr>
        <w:t>Copy of your Health Insurance Card</w:t>
      </w:r>
    </w:p>
    <w:p w14:paraId="031FEB98" w14:textId="77777777" w:rsidR="00716812" w:rsidRDefault="00716812" w:rsidP="00716812">
      <w:pPr>
        <w:pStyle w:val="Body"/>
        <w:rPr>
          <w:rFonts w:ascii="Calibri" w:eastAsia="Calibri" w:hAnsi="Calibri" w:cs="Calibri"/>
          <w:sz w:val="22"/>
          <w:szCs w:val="22"/>
        </w:rPr>
      </w:pPr>
    </w:p>
    <w:p w14:paraId="7A9DE980" w14:textId="320C2676" w:rsidR="00716812" w:rsidRPr="00716812" w:rsidRDefault="00716812" w:rsidP="00716812">
      <w:pPr>
        <w:pStyle w:val="Body"/>
        <w:rPr>
          <w:rFonts w:ascii="Trebuchet MS" w:eastAsia="Trebuchet MS" w:hAnsi="Trebuchet MS" w:cs="Trebuchet MS"/>
        </w:rPr>
      </w:pPr>
      <w:r>
        <w:rPr>
          <w:rFonts w:ascii="Calibri" w:eastAsia="Calibri" w:hAnsi="Calibri" w:cs="Calibri"/>
          <w:sz w:val="22"/>
          <w:szCs w:val="22"/>
        </w:rPr>
        <w:t xml:space="preserve">ASB is a yearlong commitment. Upon acceptance into the program, you will be asked to attend weekly team meetings to learn about your social issue and build community with your team. You will also be asked to participate in a pre-trip service project related to your social issue and a re-orientation project after you return to bring the social issue back to the Lafayette community. </w:t>
      </w:r>
    </w:p>
    <w:p w14:paraId="5F8D7437" w14:textId="5EBFE779" w:rsidR="00B91EAD" w:rsidRPr="00C40835" w:rsidRDefault="00B91EAD">
      <w:pPr>
        <w:pStyle w:val="Body"/>
        <w:widowControl w:val="0"/>
        <w:spacing w:after="240"/>
        <w:rPr>
          <w:rFonts w:ascii="Calibri" w:eastAsia="Calibri" w:hAnsi="Calibri" w:cs="Calibri"/>
          <w:b/>
          <w:bCs/>
          <w:i/>
          <w:iCs/>
          <w:color w:val="auto"/>
          <w:sz w:val="22"/>
          <w:szCs w:val="22"/>
        </w:rPr>
      </w:pPr>
    </w:p>
    <w:p w14:paraId="152D0ADE" w14:textId="77777777" w:rsidR="00B91EAD" w:rsidRPr="00C40835" w:rsidRDefault="00B618E9">
      <w:pPr>
        <w:pStyle w:val="Body"/>
        <w:widowControl w:val="0"/>
        <w:spacing w:after="240"/>
        <w:jc w:val="center"/>
        <w:rPr>
          <w:rFonts w:ascii="Calibri" w:eastAsia="Calibri" w:hAnsi="Calibri" w:cs="Calibri"/>
          <w:b/>
          <w:bCs/>
          <w:sz w:val="22"/>
          <w:szCs w:val="22"/>
          <w:u w:val="single"/>
        </w:rPr>
      </w:pPr>
      <w:r w:rsidRPr="00C40835">
        <w:rPr>
          <w:rFonts w:ascii="Calibri" w:eastAsia="Calibri" w:hAnsi="Calibri" w:cs="Calibri"/>
          <w:b/>
          <w:bCs/>
          <w:sz w:val="22"/>
          <w:szCs w:val="22"/>
          <w:u w:val="single"/>
        </w:rPr>
        <w:t>SCHOLARSHIPS AND FINANCES</w:t>
      </w:r>
    </w:p>
    <w:p w14:paraId="7C06A4D6" w14:textId="77777777" w:rsidR="00B91EAD" w:rsidRPr="00C40835" w:rsidRDefault="00B618E9">
      <w:pPr>
        <w:pStyle w:val="Body"/>
        <w:widowControl w:val="0"/>
        <w:spacing w:after="240"/>
        <w:rPr>
          <w:rFonts w:ascii="Calibri" w:eastAsia="Calibri" w:hAnsi="Calibri" w:cs="Calibri"/>
          <w:sz w:val="22"/>
          <w:szCs w:val="22"/>
        </w:rPr>
      </w:pPr>
      <w:r w:rsidRPr="00C40835">
        <w:rPr>
          <w:rFonts w:ascii="Calibri" w:eastAsia="Calibri" w:hAnsi="Calibri" w:cs="Calibri"/>
          <w:sz w:val="22"/>
          <w:szCs w:val="22"/>
        </w:rPr>
        <w:t>It is our goal as an organization to make ASB trips accessible to all Lafayette students.  Because of this, we have made it a priority to help ASB members by reducing trip costs from previous years, offering numerous fundraising opportunities during the spring and fall semesters, and offering several ASB scholarships for each trip.</w:t>
      </w:r>
    </w:p>
    <w:p w14:paraId="25EE9CCE" w14:textId="2B5BBE1C" w:rsidR="00B91EAD" w:rsidRPr="00C40835" w:rsidRDefault="00B618E9">
      <w:pPr>
        <w:pStyle w:val="Body"/>
        <w:widowControl w:val="0"/>
        <w:spacing w:after="240"/>
        <w:rPr>
          <w:rFonts w:ascii="Calibri" w:eastAsia="Calibri" w:hAnsi="Calibri" w:cs="Calibri"/>
          <w:color w:val="FF0000"/>
          <w:sz w:val="22"/>
          <w:szCs w:val="22"/>
        </w:rPr>
      </w:pPr>
      <w:r w:rsidRPr="00C40835">
        <w:rPr>
          <w:rFonts w:ascii="Calibri" w:eastAsia="Calibri" w:hAnsi="Calibri" w:cs="Calibri"/>
          <w:b/>
          <w:bCs/>
          <w:sz w:val="22"/>
          <w:szCs w:val="22"/>
        </w:rPr>
        <w:t xml:space="preserve">Fundraising:  </w:t>
      </w:r>
      <w:r w:rsidRPr="00C40835">
        <w:rPr>
          <w:rFonts w:ascii="Calibri" w:eastAsia="Calibri" w:hAnsi="Calibri" w:cs="Calibri"/>
          <w:sz w:val="22"/>
          <w:szCs w:val="22"/>
        </w:rPr>
        <w:t xml:space="preserve">ASB organizes at least two major club-wide fundraisers during the fall and spring semesters.  Additionally, each team is required to hold two fundraisers during the academic year (ex. </w:t>
      </w:r>
      <w:proofErr w:type="gramStart"/>
      <w:r w:rsidRPr="00C40835">
        <w:rPr>
          <w:rFonts w:ascii="Calibri" w:eastAsia="Calibri" w:hAnsi="Calibri" w:cs="Calibri"/>
          <w:sz w:val="22"/>
          <w:szCs w:val="22"/>
        </w:rPr>
        <w:t>St. Patrick’s Day t-shirt sales, Finals Week Coffee sales, etc.).</w:t>
      </w:r>
      <w:proofErr w:type="gramEnd"/>
      <w:r w:rsidRPr="00C40835">
        <w:rPr>
          <w:rFonts w:ascii="Calibri" w:eastAsia="Calibri" w:hAnsi="Calibri" w:cs="Calibri"/>
          <w:sz w:val="22"/>
          <w:szCs w:val="22"/>
        </w:rPr>
        <w:t xml:space="preserve">  </w:t>
      </w:r>
      <w:r w:rsidRPr="00C40835">
        <w:rPr>
          <w:rFonts w:ascii="Calibri" w:eastAsia="Calibri" w:hAnsi="Calibri" w:cs="Calibri"/>
          <w:color w:val="auto"/>
          <w:sz w:val="22"/>
          <w:szCs w:val="22"/>
        </w:rPr>
        <w:t xml:space="preserve">If an individual fundraises $100, our very generous anonymous donor will </w:t>
      </w:r>
      <w:r w:rsidR="00D2312C" w:rsidRPr="00C40835">
        <w:rPr>
          <w:rFonts w:ascii="Calibri" w:eastAsia="Calibri" w:hAnsi="Calibri" w:cs="Calibri"/>
          <w:color w:val="auto"/>
          <w:sz w:val="22"/>
          <w:szCs w:val="22"/>
        </w:rPr>
        <w:t xml:space="preserve">match the </w:t>
      </w:r>
      <w:r w:rsidR="00612902" w:rsidRPr="00C40835">
        <w:rPr>
          <w:rFonts w:ascii="Calibri" w:eastAsia="Calibri" w:hAnsi="Calibri" w:cs="Calibri"/>
          <w:color w:val="auto"/>
          <w:sz w:val="22"/>
          <w:szCs w:val="22"/>
        </w:rPr>
        <w:t>student $100 for a total of $200 that go towards the participant’s trip</w:t>
      </w:r>
      <w:r w:rsidR="00D2312C" w:rsidRPr="00C40835">
        <w:rPr>
          <w:rFonts w:ascii="Calibri" w:eastAsia="Calibri" w:hAnsi="Calibri" w:cs="Calibri"/>
          <w:color w:val="auto"/>
          <w:sz w:val="22"/>
          <w:szCs w:val="22"/>
        </w:rPr>
        <w:t>.</w:t>
      </w:r>
      <w:r w:rsidR="00D2312C" w:rsidRPr="00C40835">
        <w:rPr>
          <w:rFonts w:ascii="Calibri" w:eastAsia="Calibri" w:hAnsi="Calibri" w:cs="Calibri"/>
          <w:sz w:val="22"/>
          <w:szCs w:val="22"/>
        </w:rPr>
        <w:t xml:space="preserve"> </w:t>
      </w:r>
      <w:r w:rsidRPr="00C40835">
        <w:rPr>
          <w:rFonts w:ascii="Calibri" w:eastAsia="Calibri" w:hAnsi="Calibri" w:cs="Calibri"/>
          <w:sz w:val="22"/>
          <w:szCs w:val="22"/>
        </w:rPr>
        <w:t>Several ASB participants fundraise at least $100 each year, and every year we have participants who fundraise the entire cost o</w:t>
      </w:r>
      <w:r w:rsidR="00716812">
        <w:rPr>
          <w:rFonts w:ascii="Calibri" w:eastAsia="Calibri" w:hAnsi="Calibri" w:cs="Calibri"/>
          <w:sz w:val="22"/>
          <w:szCs w:val="22"/>
        </w:rPr>
        <w:t xml:space="preserve">f their trips.  </w:t>
      </w:r>
    </w:p>
    <w:p w14:paraId="4E025670" w14:textId="1722D263" w:rsidR="00B91EAD" w:rsidRPr="00C40835" w:rsidRDefault="00B618E9">
      <w:pPr>
        <w:pStyle w:val="Body"/>
        <w:widowControl w:val="0"/>
        <w:spacing w:after="240"/>
      </w:pPr>
      <w:r w:rsidRPr="00C40835">
        <w:rPr>
          <w:rFonts w:ascii="Calibri" w:eastAsia="Calibri" w:hAnsi="Calibri" w:cs="Calibri"/>
          <w:b/>
          <w:bCs/>
          <w:sz w:val="22"/>
          <w:szCs w:val="22"/>
        </w:rPr>
        <w:t>Scholarships:</w:t>
      </w:r>
      <w:r w:rsidRPr="00C40835">
        <w:rPr>
          <w:rFonts w:ascii="Calibri" w:eastAsia="Calibri" w:hAnsi="Calibri" w:cs="Calibri"/>
          <w:sz w:val="22"/>
          <w:szCs w:val="22"/>
        </w:rPr>
        <w:t xml:space="preserve">  This year, we have a number of scholarships available for each trip that will cover 25%-75% of each trip cost.  There is no additional application for a scholarship.  On Form 1 of this application, there is a space where you can indicate that you would like to be considered for a scholarship.  We will send the names of all applicants interested in a need-based scholarship to the Financial Aid Office, which will indicate whether applicants demonstrate high, moderate, low, or no need.   </w:t>
      </w:r>
      <w:r w:rsidRPr="00C40835">
        <w:rPr>
          <w:rFonts w:ascii="Calibri" w:eastAsia="Calibri" w:hAnsi="Calibri" w:cs="Calibri"/>
          <w:b/>
          <w:bCs/>
          <w:sz w:val="22"/>
          <w:szCs w:val="22"/>
        </w:rPr>
        <w:t>After</w:t>
      </w:r>
      <w:r w:rsidRPr="00C40835">
        <w:rPr>
          <w:rFonts w:ascii="Calibri" w:eastAsia="Calibri" w:hAnsi="Calibri" w:cs="Calibri"/>
          <w:sz w:val="22"/>
          <w:szCs w:val="22"/>
        </w:rPr>
        <w:t xml:space="preserve"> applications are reviewed and teams are </w:t>
      </w:r>
      <w:r w:rsidRPr="00C40835">
        <w:rPr>
          <w:rFonts w:ascii="Calibri" w:eastAsia="Calibri" w:hAnsi="Calibri" w:cs="Calibri"/>
          <w:b/>
          <w:bCs/>
          <w:sz w:val="22"/>
          <w:szCs w:val="22"/>
        </w:rPr>
        <w:t>blindly</w:t>
      </w:r>
      <w:r w:rsidRPr="00C40835">
        <w:rPr>
          <w:rFonts w:ascii="Calibri" w:eastAsia="Calibri" w:hAnsi="Calibri" w:cs="Calibri"/>
          <w:sz w:val="22"/>
          <w:szCs w:val="22"/>
        </w:rPr>
        <w:t xml:space="preserve"> assembled, we will cross-reference the members of each team with the names of applicants who indicated interest in financial aid and award scholarships based on demonstrated need (ex. applicants with “high” need will be given preference over those with “low” need).   If there are more applicants with demonstrated need on a team than we have scholarships, we will award scholarships using a random lottery system.  </w:t>
      </w:r>
      <w:r w:rsidRPr="00C40835">
        <w:rPr>
          <w:rFonts w:ascii="Calibri" w:eastAsia="Calibri" w:hAnsi="Calibri" w:cs="Calibri"/>
          <w:b/>
          <w:bCs/>
          <w:sz w:val="22"/>
          <w:szCs w:val="22"/>
        </w:rPr>
        <w:t>You w</w:t>
      </w:r>
      <w:r w:rsidR="00DB75AC">
        <w:rPr>
          <w:rFonts w:ascii="Calibri" w:eastAsia="Calibri" w:hAnsi="Calibri" w:cs="Calibri"/>
          <w:b/>
          <w:bCs/>
          <w:sz w:val="22"/>
          <w:szCs w:val="22"/>
        </w:rPr>
        <w:t xml:space="preserve">ill receive a separate email </w:t>
      </w:r>
      <w:r w:rsidRPr="00C40835">
        <w:rPr>
          <w:rFonts w:ascii="Calibri" w:eastAsia="Calibri" w:hAnsi="Calibri" w:cs="Calibri"/>
          <w:b/>
          <w:bCs/>
          <w:sz w:val="22"/>
          <w:szCs w:val="22"/>
        </w:rPr>
        <w:t>notifying you if you have been awarded a scholarship and if so, what your reduced trip cost is.</w:t>
      </w:r>
    </w:p>
    <w:sectPr w:rsidR="00B91EAD" w:rsidRPr="00C40835">
      <w:headerReference w:type="default" r:id="rId9"/>
      <w:footerReference w:type="default" r:id="rId10"/>
      <w:pgSz w:w="12240" w:h="15840"/>
      <w:pgMar w:top="720" w:right="720" w:bottom="720" w:left="72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902ED" w14:textId="77777777" w:rsidR="006C64ED" w:rsidRDefault="006C64ED">
      <w:r>
        <w:separator/>
      </w:r>
    </w:p>
  </w:endnote>
  <w:endnote w:type="continuationSeparator" w:id="0">
    <w:p w14:paraId="7C664419" w14:textId="77777777" w:rsidR="006C64ED" w:rsidRDefault="006C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CA1A" w14:textId="77777777" w:rsidR="006C64ED" w:rsidRDefault="006C64E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84CAE" w14:textId="77777777" w:rsidR="006C64ED" w:rsidRDefault="006C64ED">
      <w:r>
        <w:separator/>
      </w:r>
    </w:p>
  </w:footnote>
  <w:footnote w:type="continuationSeparator" w:id="0">
    <w:p w14:paraId="59AFDB6E" w14:textId="77777777" w:rsidR="006C64ED" w:rsidRDefault="006C64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B2CA" w14:textId="77777777" w:rsidR="006C64ED" w:rsidRDefault="006C64E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95C"/>
    <w:multiLevelType w:val="multilevel"/>
    <w:tmpl w:val="D2801FCC"/>
    <w:styleLink w:val="List21"/>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1">
    <w:nsid w:val="0B7C3D30"/>
    <w:multiLevelType w:val="multilevel"/>
    <w:tmpl w:val="4CD86038"/>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2">
    <w:nsid w:val="0E5807B2"/>
    <w:multiLevelType w:val="multilevel"/>
    <w:tmpl w:val="AF0CE74C"/>
    <w:styleLink w:val="List0"/>
    <w:lvl w:ilvl="0">
      <w:start w:val="1"/>
      <w:numFmt w:val="bullet"/>
      <w:lvlText w:val="•"/>
      <w:lvlJc w:val="left"/>
      <w:pPr>
        <w:tabs>
          <w:tab w:val="num" w:pos="690"/>
        </w:tabs>
        <w:ind w:left="69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
    <w:nsid w:val="0E6A2C34"/>
    <w:multiLevelType w:val="multilevel"/>
    <w:tmpl w:val="07D0155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6C95BC0"/>
    <w:multiLevelType w:val="multilevel"/>
    <w:tmpl w:val="2736C640"/>
    <w:lvl w:ilvl="0">
      <w:start w:val="1"/>
      <w:numFmt w:val="bullet"/>
      <w:lvlText w:val="•"/>
      <w:lvlJc w:val="left"/>
      <w:pPr>
        <w:tabs>
          <w:tab w:val="num" w:pos="690"/>
        </w:tabs>
        <w:ind w:left="690" w:hanging="330"/>
      </w:pPr>
      <w:rPr>
        <w:rFonts w:ascii="Calibri" w:eastAsia="Calibri" w:hAnsi="Calibri" w:cs="Calibri"/>
        <w:position w:val="0"/>
        <w:sz w:val="22"/>
        <w:szCs w:val="22"/>
      </w:rPr>
    </w:lvl>
    <w:lvl w:ilvl="1">
      <w:start w:val="1"/>
      <w:numFmt w:val="bullet"/>
      <w:lvlText w:val="•"/>
      <w:lvlJc w:val="left"/>
      <w:pPr>
        <w:tabs>
          <w:tab w:val="num" w:pos="1440"/>
        </w:tabs>
        <w:ind w:left="1440" w:hanging="36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5">
    <w:nsid w:val="18617F7A"/>
    <w:multiLevelType w:val="multilevel"/>
    <w:tmpl w:val="6C266CD8"/>
    <w:lvl w:ilvl="0">
      <w:start w:val="1"/>
      <w:numFmt w:val="bullet"/>
      <w:lvlText w:val="•"/>
      <w:lvlJc w:val="left"/>
      <w:pPr>
        <w:tabs>
          <w:tab w:val="num" w:pos="690"/>
        </w:tabs>
        <w:ind w:left="69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6">
    <w:nsid w:val="37A90110"/>
    <w:multiLevelType w:val="multilevel"/>
    <w:tmpl w:val="C70E0C84"/>
    <w:lvl w:ilvl="0">
      <w:start w:val="1"/>
      <w:numFmt w:val="bullet"/>
      <w:lvlText w:val="•"/>
      <w:lvlJc w:val="left"/>
      <w:pPr>
        <w:tabs>
          <w:tab w:val="num" w:pos="720"/>
        </w:tabs>
        <w:ind w:left="720" w:hanging="360"/>
      </w:pPr>
      <w:rPr>
        <w:rFonts w:ascii="Calibri" w:eastAsia="Calibri" w:hAnsi="Calibri" w:cs="Calibri"/>
        <w:b/>
        <w:bCs/>
        <w:position w:val="0"/>
        <w:sz w:val="22"/>
        <w:szCs w:val="22"/>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7">
    <w:nsid w:val="3F29448F"/>
    <w:multiLevelType w:val="multilevel"/>
    <w:tmpl w:val="B5DA11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44B77180"/>
    <w:multiLevelType w:val="multilevel"/>
    <w:tmpl w:val="1502744E"/>
    <w:styleLink w:val="List1"/>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9">
    <w:nsid w:val="46475394"/>
    <w:multiLevelType w:val="multilevel"/>
    <w:tmpl w:val="2894425A"/>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10">
    <w:nsid w:val="4FAA04E2"/>
    <w:multiLevelType w:val="multilevel"/>
    <w:tmpl w:val="E228D4D6"/>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11">
    <w:nsid w:val="50D95B05"/>
    <w:multiLevelType w:val="multilevel"/>
    <w:tmpl w:val="26CCD5BA"/>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2">
    <w:nsid w:val="61DE4ADE"/>
    <w:multiLevelType w:val="multilevel"/>
    <w:tmpl w:val="D124D114"/>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13">
    <w:nsid w:val="637C6730"/>
    <w:multiLevelType w:val="multilevel"/>
    <w:tmpl w:val="D6F04AB8"/>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14">
    <w:nsid w:val="6B8474C8"/>
    <w:multiLevelType w:val="multilevel"/>
    <w:tmpl w:val="C37ABF90"/>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5">
    <w:nsid w:val="6C4F56B2"/>
    <w:multiLevelType w:val="multilevel"/>
    <w:tmpl w:val="85A0F2DC"/>
    <w:lvl w:ilvl="0">
      <w:numFmt w:val="bullet"/>
      <w:lvlText w:val="•"/>
      <w:lvlJc w:val="left"/>
      <w:pPr>
        <w:tabs>
          <w:tab w:val="num" w:pos="720"/>
        </w:tabs>
        <w:ind w:left="720" w:hanging="360"/>
      </w:pPr>
      <w:rPr>
        <w:rFonts w:ascii="Trebuchet MS" w:eastAsia="Trebuchet MS" w:hAnsi="Trebuchet MS" w:cs="Trebuchet MS"/>
        <w:b/>
        <w:bCs/>
        <w:position w:val="0"/>
        <w:sz w:val="24"/>
        <w:szCs w:val="24"/>
      </w:rPr>
    </w:lvl>
    <w:lvl w:ilvl="1">
      <w:start w:val="1"/>
      <w:numFmt w:val="bullet"/>
      <w:lvlText w:val="o"/>
      <w:lvlJc w:val="left"/>
      <w:pPr>
        <w:tabs>
          <w:tab w:val="num" w:pos="1410"/>
        </w:tabs>
        <w:ind w:left="1410" w:hanging="330"/>
      </w:pPr>
      <w:rPr>
        <w:rFonts w:ascii="Calibri" w:eastAsia="Calibri" w:hAnsi="Calibri" w:cs="Calibri"/>
        <w:b/>
        <w:bCs/>
        <w:position w:val="0"/>
        <w:sz w:val="22"/>
        <w:szCs w:val="22"/>
      </w:rPr>
    </w:lvl>
    <w:lvl w:ilvl="2">
      <w:start w:val="1"/>
      <w:numFmt w:val="bullet"/>
      <w:lvlText w:val="▪"/>
      <w:lvlJc w:val="left"/>
      <w:pPr>
        <w:tabs>
          <w:tab w:val="num" w:pos="2130"/>
        </w:tabs>
        <w:ind w:left="2130" w:hanging="330"/>
      </w:pPr>
      <w:rPr>
        <w:rFonts w:ascii="Calibri" w:eastAsia="Calibri" w:hAnsi="Calibri" w:cs="Calibri"/>
        <w:b/>
        <w:bCs/>
        <w:position w:val="0"/>
        <w:sz w:val="22"/>
        <w:szCs w:val="22"/>
      </w:rPr>
    </w:lvl>
    <w:lvl w:ilvl="3">
      <w:start w:val="1"/>
      <w:numFmt w:val="bullet"/>
      <w:lvlText w:val="•"/>
      <w:lvlJc w:val="left"/>
      <w:pPr>
        <w:tabs>
          <w:tab w:val="num" w:pos="2850"/>
        </w:tabs>
        <w:ind w:left="2850" w:hanging="330"/>
      </w:pPr>
      <w:rPr>
        <w:rFonts w:ascii="Calibri" w:eastAsia="Calibri" w:hAnsi="Calibri" w:cs="Calibri"/>
        <w:b/>
        <w:bCs/>
        <w:position w:val="0"/>
        <w:sz w:val="22"/>
        <w:szCs w:val="22"/>
      </w:rPr>
    </w:lvl>
    <w:lvl w:ilvl="4">
      <w:start w:val="1"/>
      <w:numFmt w:val="bullet"/>
      <w:lvlText w:val="o"/>
      <w:lvlJc w:val="left"/>
      <w:pPr>
        <w:tabs>
          <w:tab w:val="num" w:pos="3570"/>
        </w:tabs>
        <w:ind w:left="3570" w:hanging="330"/>
      </w:pPr>
      <w:rPr>
        <w:rFonts w:ascii="Calibri" w:eastAsia="Calibri" w:hAnsi="Calibri" w:cs="Calibri"/>
        <w:b/>
        <w:bCs/>
        <w:position w:val="0"/>
        <w:sz w:val="22"/>
        <w:szCs w:val="22"/>
      </w:rPr>
    </w:lvl>
    <w:lvl w:ilvl="5">
      <w:start w:val="1"/>
      <w:numFmt w:val="bullet"/>
      <w:lvlText w:val="▪"/>
      <w:lvlJc w:val="left"/>
      <w:pPr>
        <w:tabs>
          <w:tab w:val="num" w:pos="4290"/>
        </w:tabs>
        <w:ind w:left="4290" w:hanging="330"/>
      </w:pPr>
      <w:rPr>
        <w:rFonts w:ascii="Calibri" w:eastAsia="Calibri" w:hAnsi="Calibri" w:cs="Calibri"/>
        <w:b/>
        <w:bCs/>
        <w:position w:val="0"/>
        <w:sz w:val="22"/>
        <w:szCs w:val="22"/>
      </w:rPr>
    </w:lvl>
    <w:lvl w:ilvl="6">
      <w:start w:val="1"/>
      <w:numFmt w:val="bullet"/>
      <w:lvlText w:val="•"/>
      <w:lvlJc w:val="left"/>
      <w:pPr>
        <w:tabs>
          <w:tab w:val="num" w:pos="5010"/>
        </w:tabs>
        <w:ind w:left="5010" w:hanging="330"/>
      </w:pPr>
      <w:rPr>
        <w:rFonts w:ascii="Calibri" w:eastAsia="Calibri" w:hAnsi="Calibri" w:cs="Calibri"/>
        <w:b/>
        <w:bCs/>
        <w:position w:val="0"/>
        <w:sz w:val="22"/>
        <w:szCs w:val="22"/>
      </w:rPr>
    </w:lvl>
    <w:lvl w:ilvl="7">
      <w:start w:val="1"/>
      <w:numFmt w:val="bullet"/>
      <w:lvlText w:val="o"/>
      <w:lvlJc w:val="left"/>
      <w:pPr>
        <w:tabs>
          <w:tab w:val="num" w:pos="5730"/>
        </w:tabs>
        <w:ind w:left="5730" w:hanging="330"/>
      </w:pPr>
      <w:rPr>
        <w:rFonts w:ascii="Calibri" w:eastAsia="Calibri" w:hAnsi="Calibri" w:cs="Calibri"/>
        <w:b/>
        <w:bCs/>
        <w:position w:val="0"/>
        <w:sz w:val="22"/>
        <w:szCs w:val="22"/>
      </w:rPr>
    </w:lvl>
    <w:lvl w:ilvl="8">
      <w:start w:val="1"/>
      <w:numFmt w:val="bullet"/>
      <w:lvlText w:val="▪"/>
      <w:lvlJc w:val="left"/>
      <w:pPr>
        <w:tabs>
          <w:tab w:val="num" w:pos="6450"/>
        </w:tabs>
        <w:ind w:left="6450" w:hanging="330"/>
      </w:pPr>
      <w:rPr>
        <w:rFonts w:ascii="Calibri" w:eastAsia="Calibri" w:hAnsi="Calibri" w:cs="Calibri"/>
        <w:b/>
        <w:bCs/>
        <w:position w:val="0"/>
        <w:sz w:val="22"/>
        <w:szCs w:val="22"/>
      </w:rPr>
    </w:lvl>
  </w:abstractNum>
  <w:abstractNum w:abstractNumId="16">
    <w:nsid w:val="6E822DBE"/>
    <w:multiLevelType w:val="multilevel"/>
    <w:tmpl w:val="34D659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79D70DCC"/>
    <w:multiLevelType w:val="multilevel"/>
    <w:tmpl w:val="F7DEAFA4"/>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num w:numId="1">
    <w:abstractNumId w:val="4"/>
  </w:num>
  <w:num w:numId="2">
    <w:abstractNumId w:val="3"/>
  </w:num>
  <w:num w:numId="3">
    <w:abstractNumId w:val="5"/>
  </w:num>
  <w:num w:numId="4">
    <w:abstractNumId w:val="2"/>
  </w:num>
  <w:num w:numId="5">
    <w:abstractNumId w:val="17"/>
  </w:num>
  <w:num w:numId="6">
    <w:abstractNumId w:val="16"/>
  </w:num>
  <w:num w:numId="7">
    <w:abstractNumId w:val="14"/>
  </w:num>
  <w:num w:numId="8">
    <w:abstractNumId w:val="11"/>
  </w:num>
  <w:num w:numId="9">
    <w:abstractNumId w:val="15"/>
  </w:num>
  <w:num w:numId="10">
    <w:abstractNumId w:val="10"/>
  </w:num>
  <w:num w:numId="11">
    <w:abstractNumId w:val="9"/>
  </w:num>
  <w:num w:numId="12">
    <w:abstractNumId w:val="12"/>
  </w:num>
  <w:num w:numId="13">
    <w:abstractNumId w:val="8"/>
  </w:num>
  <w:num w:numId="14">
    <w:abstractNumId w:val="6"/>
  </w:num>
  <w:num w:numId="15">
    <w:abstractNumId w:val="7"/>
  </w:num>
  <w:num w:numId="16">
    <w:abstractNumId w:val="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1EAD"/>
    <w:rsid w:val="00347201"/>
    <w:rsid w:val="003B0EAB"/>
    <w:rsid w:val="00612902"/>
    <w:rsid w:val="006C64ED"/>
    <w:rsid w:val="00716812"/>
    <w:rsid w:val="00B618E9"/>
    <w:rsid w:val="00B91EAD"/>
    <w:rsid w:val="00C40835"/>
    <w:rsid w:val="00D21ABC"/>
    <w:rsid w:val="00D2312C"/>
    <w:rsid w:val="00DB75AC"/>
    <w:rsid w:val="00FD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D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paragraph" w:styleId="ListParagraph">
    <w:name w:val="List Paragraph"/>
    <w:pPr>
      <w:ind w:left="720"/>
    </w:pPr>
    <w:rPr>
      <w:rFonts w:hAnsi="Arial Unicode MS" w:cs="Arial Unicode MS"/>
      <w:color w:val="000000"/>
      <w:sz w:val="24"/>
      <w:szCs w:val="24"/>
      <w:u w:color="000000"/>
    </w:rPr>
  </w:style>
  <w:style w:type="numbering" w:customStyle="1" w:styleId="List21">
    <w:name w:val="List 21"/>
    <w:basedOn w:val="ImportedStyle3"/>
    <w:pPr>
      <w:numPr>
        <w:numId w:val="18"/>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B618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8E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paragraph" w:styleId="ListParagraph">
    <w:name w:val="List Paragraph"/>
    <w:pPr>
      <w:ind w:left="720"/>
    </w:pPr>
    <w:rPr>
      <w:rFonts w:hAnsi="Arial Unicode MS" w:cs="Arial Unicode MS"/>
      <w:color w:val="000000"/>
      <w:sz w:val="24"/>
      <w:szCs w:val="24"/>
      <w:u w:color="000000"/>
    </w:rPr>
  </w:style>
  <w:style w:type="numbering" w:customStyle="1" w:styleId="List21">
    <w:name w:val="List 21"/>
    <w:basedOn w:val="ImportedStyle3"/>
    <w:pPr>
      <w:numPr>
        <w:numId w:val="18"/>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B618E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8E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3489</Characters>
  <Application>Microsoft Macintosh Word</Application>
  <DocSecurity>0</DocSecurity>
  <Lines>29</Lines>
  <Paragraphs>8</Paragraphs>
  <ScaleCrop>false</ScaleCrop>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Kim</cp:lastModifiedBy>
  <cp:revision>2</cp:revision>
  <dcterms:created xsi:type="dcterms:W3CDTF">2015-11-19T02:55:00Z</dcterms:created>
  <dcterms:modified xsi:type="dcterms:W3CDTF">2015-11-19T02:55:00Z</dcterms:modified>
</cp:coreProperties>
</file>